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E47" w:rsidRPr="00103E47" w:rsidRDefault="00606DF1" w:rsidP="00103E47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</w:rPr>
        <w:t>…….</w:t>
      </w:r>
      <w:r w:rsidR="00E80A75">
        <w:rPr>
          <w:rFonts w:ascii="Times New Roman" w:hAnsi="Times New Roman" w:cs="Times New Roman"/>
          <w:b/>
          <w:bCs/>
          <w:i/>
          <w:iCs/>
          <w:sz w:val="28"/>
        </w:rPr>
        <w:t>ASLİYE</w:t>
      </w:r>
      <w:r>
        <w:rPr>
          <w:rFonts w:ascii="Times New Roman" w:hAnsi="Times New Roman" w:cs="Times New Roman"/>
          <w:b/>
          <w:bCs/>
          <w:i/>
          <w:iCs/>
          <w:sz w:val="28"/>
        </w:rPr>
        <w:t>/AĞIR CEZA MAHKEMESİNE</w:t>
      </w:r>
    </w:p>
    <w:p w:rsidR="00103E47" w:rsidRPr="00103E47" w:rsidRDefault="00103E47" w:rsidP="00103E47">
      <w:pPr>
        <w:jc w:val="both"/>
        <w:rPr>
          <w:rFonts w:ascii="Times New Roman" w:hAnsi="Times New Roman" w:cs="Times New Roman"/>
          <w:sz w:val="24"/>
        </w:rPr>
      </w:pPr>
      <w:r w:rsidRPr="00103E47">
        <w:rPr>
          <w:rFonts w:ascii="Times New Roman" w:hAnsi="Times New Roman" w:cs="Times New Roman"/>
          <w:b/>
          <w:bCs/>
          <w:i/>
          <w:iCs/>
          <w:sz w:val="24"/>
        </w:rPr>
        <w:t>                                                                                          </w:t>
      </w:r>
      <w:r w:rsidR="00E80A75">
        <w:rPr>
          <w:rFonts w:ascii="Times New Roman" w:hAnsi="Times New Roman" w:cs="Times New Roman"/>
          <w:b/>
          <w:bCs/>
          <w:i/>
          <w:iCs/>
          <w:sz w:val="24"/>
        </w:rPr>
        <w:tab/>
      </w:r>
      <w:r w:rsidR="00E80A75">
        <w:rPr>
          <w:rFonts w:ascii="Times New Roman" w:hAnsi="Times New Roman" w:cs="Times New Roman"/>
          <w:b/>
          <w:bCs/>
          <w:i/>
          <w:iCs/>
          <w:sz w:val="24"/>
        </w:rPr>
        <w:tab/>
      </w:r>
      <w:r w:rsidR="00E80A75">
        <w:rPr>
          <w:rFonts w:ascii="Times New Roman" w:hAnsi="Times New Roman" w:cs="Times New Roman"/>
          <w:b/>
          <w:bCs/>
          <w:i/>
          <w:iCs/>
          <w:sz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</w:rPr>
        <w:t>  </w:t>
      </w:r>
      <w:r w:rsidR="00E80A75">
        <w:rPr>
          <w:rFonts w:ascii="Times New Roman" w:hAnsi="Times New Roman" w:cs="Times New Roman"/>
          <w:b/>
          <w:bCs/>
          <w:i/>
          <w:iCs/>
          <w:sz w:val="24"/>
        </w:rPr>
        <w:t>   </w:t>
      </w:r>
      <w:r w:rsidR="00606DF1">
        <w:rPr>
          <w:rFonts w:ascii="Times New Roman" w:hAnsi="Times New Roman" w:cs="Times New Roman"/>
          <w:b/>
          <w:bCs/>
          <w:i/>
          <w:iCs/>
          <w:sz w:val="24"/>
        </w:rPr>
        <w:t>Tarih</w:t>
      </w:r>
    </w:p>
    <w:p w:rsidR="00103E47" w:rsidRPr="00103E47" w:rsidRDefault="00103E47" w:rsidP="00103E47">
      <w:pPr>
        <w:jc w:val="both"/>
        <w:rPr>
          <w:rFonts w:ascii="Times New Roman" w:hAnsi="Times New Roman" w:cs="Times New Roman"/>
          <w:sz w:val="24"/>
        </w:rPr>
      </w:pPr>
      <w:r w:rsidRPr="00103E47">
        <w:rPr>
          <w:rFonts w:ascii="Times New Roman" w:hAnsi="Times New Roman" w:cs="Times New Roman"/>
          <w:b/>
          <w:bCs/>
          <w:i/>
          <w:iCs/>
          <w:sz w:val="24"/>
        </w:rPr>
        <w:t> </w:t>
      </w:r>
      <w:r w:rsidRPr="00103E47">
        <w:rPr>
          <w:rFonts w:ascii="Times New Roman" w:hAnsi="Times New Roman" w:cs="Times New Roman"/>
          <w:b/>
          <w:bCs/>
          <w:i/>
          <w:iCs/>
          <w:sz w:val="24"/>
          <w:u w:val="single"/>
        </w:rPr>
        <w:t>MAHSUP İSTEMİNDE</w:t>
      </w:r>
    </w:p>
    <w:p w:rsidR="00103E47" w:rsidRPr="00103E47" w:rsidRDefault="00103E47" w:rsidP="00103E47">
      <w:pPr>
        <w:jc w:val="both"/>
        <w:rPr>
          <w:rFonts w:ascii="Times New Roman" w:hAnsi="Times New Roman" w:cs="Times New Roman"/>
          <w:sz w:val="24"/>
        </w:rPr>
      </w:pPr>
      <w:r w:rsidRPr="00103E47">
        <w:rPr>
          <w:rFonts w:ascii="Times New Roman" w:hAnsi="Times New Roman" w:cs="Times New Roman"/>
          <w:b/>
          <w:bCs/>
          <w:i/>
          <w:iCs/>
          <w:sz w:val="24"/>
          <w:u w:val="single"/>
        </w:rPr>
        <w:t> BULUNAN HÜKÜMLÜ  :</w:t>
      </w:r>
      <w:r w:rsidRPr="00103E47">
        <w:rPr>
          <w:rFonts w:ascii="Times New Roman" w:hAnsi="Times New Roman" w:cs="Times New Roman"/>
          <w:sz w:val="24"/>
        </w:rPr>
        <w:t> </w:t>
      </w:r>
      <w:r w:rsidRPr="00103E47">
        <w:rPr>
          <w:rFonts w:ascii="Times New Roman" w:hAnsi="Times New Roman" w:cs="Times New Roman"/>
          <w:i/>
          <w:iCs/>
          <w:sz w:val="24"/>
        </w:rPr>
        <w:t> </w:t>
      </w:r>
    </w:p>
    <w:p w:rsidR="00103E47" w:rsidRPr="00103E47" w:rsidRDefault="00103E47" w:rsidP="00103E47">
      <w:pPr>
        <w:jc w:val="both"/>
        <w:rPr>
          <w:rFonts w:ascii="Times New Roman" w:hAnsi="Times New Roman" w:cs="Times New Roman"/>
          <w:sz w:val="24"/>
        </w:rPr>
      </w:pPr>
      <w:r w:rsidRPr="00103E47">
        <w:rPr>
          <w:rFonts w:ascii="Times New Roman" w:hAnsi="Times New Roman" w:cs="Times New Roman"/>
          <w:b/>
          <w:bCs/>
          <w:i/>
          <w:iCs/>
          <w:sz w:val="24"/>
          <w:u w:val="single"/>
        </w:rPr>
        <w:t>MÜDAFİİ                          :</w:t>
      </w:r>
      <w:r w:rsidRPr="00103E47">
        <w:rPr>
          <w:rFonts w:ascii="Times New Roman" w:hAnsi="Times New Roman" w:cs="Times New Roman"/>
          <w:sz w:val="24"/>
        </w:rPr>
        <w:t> </w:t>
      </w:r>
      <w:r w:rsidRPr="00103E47">
        <w:rPr>
          <w:rFonts w:ascii="Times New Roman" w:hAnsi="Times New Roman" w:cs="Times New Roman"/>
          <w:i/>
          <w:iCs/>
          <w:sz w:val="24"/>
        </w:rPr>
        <w:t xml:space="preserve">Av. </w:t>
      </w:r>
      <w:r>
        <w:rPr>
          <w:rFonts w:ascii="Times New Roman" w:hAnsi="Times New Roman" w:cs="Times New Roman"/>
          <w:i/>
          <w:iCs/>
          <w:sz w:val="24"/>
        </w:rPr>
        <w:t>Tuncay İLÇİM-3457-Bursa Barosu</w:t>
      </w:r>
    </w:p>
    <w:p w:rsidR="00103E47" w:rsidRPr="00103E47" w:rsidRDefault="00103E47" w:rsidP="00103E47">
      <w:pPr>
        <w:jc w:val="both"/>
        <w:rPr>
          <w:rFonts w:ascii="Times New Roman" w:hAnsi="Times New Roman" w:cs="Times New Roman"/>
          <w:sz w:val="24"/>
        </w:rPr>
      </w:pPr>
      <w:r w:rsidRPr="00103E47">
        <w:rPr>
          <w:rFonts w:ascii="Times New Roman" w:hAnsi="Times New Roman" w:cs="Times New Roman"/>
          <w:i/>
          <w:iCs/>
          <w:sz w:val="24"/>
        </w:rPr>
        <w:t>                                             </w:t>
      </w:r>
      <w:r>
        <w:rPr>
          <w:rFonts w:ascii="Times New Roman" w:hAnsi="Times New Roman" w:cs="Times New Roman"/>
          <w:i/>
          <w:iCs/>
          <w:sz w:val="24"/>
        </w:rPr>
        <w:t xml:space="preserve">Ahmetpaşa Mh Fevzi Çakmak Cd No 69 Kat 4 D 414 Beyhan İş </w:t>
      </w:r>
      <w:r>
        <w:rPr>
          <w:rFonts w:ascii="Times New Roman" w:hAnsi="Times New Roman" w:cs="Times New Roman"/>
          <w:i/>
          <w:iCs/>
          <w:sz w:val="24"/>
        </w:rPr>
        <w:tab/>
      </w:r>
      <w:r>
        <w:rPr>
          <w:rFonts w:ascii="Times New Roman" w:hAnsi="Times New Roman" w:cs="Times New Roman"/>
          <w:i/>
          <w:iCs/>
          <w:sz w:val="24"/>
        </w:rPr>
        <w:tab/>
      </w:r>
      <w:r>
        <w:rPr>
          <w:rFonts w:ascii="Times New Roman" w:hAnsi="Times New Roman" w:cs="Times New Roman"/>
          <w:i/>
          <w:iCs/>
          <w:sz w:val="24"/>
        </w:rPr>
        <w:tab/>
        <w:t xml:space="preserve">         Merkezi Osmangazi BURSA</w:t>
      </w:r>
    </w:p>
    <w:p w:rsidR="00103E47" w:rsidRPr="00103E47" w:rsidRDefault="00103E47" w:rsidP="00103E47">
      <w:pPr>
        <w:jc w:val="both"/>
        <w:rPr>
          <w:rFonts w:ascii="Times New Roman" w:hAnsi="Times New Roman" w:cs="Times New Roman"/>
          <w:sz w:val="24"/>
        </w:rPr>
      </w:pPr>
      <w:r w:rsidRPr="00103E47">
        <w:rPr>
          <w:rFonts w:ascii="Times New Roman" w:hAnsi="Times New Roman" w:cs="Times New Roman"/>
          <w:b/>
          <w:bCs/>
          <w:i/>
          <w:iCs/>
          <w:sz w:val="24"/>
          <w:u w:val="single"/>
        </w:rPr>
        <w:t> KONU                              :</w:t>
      </w:r>
      <w:r>
        <w:rPr>
          <w:rFonts w:ascii="Times New Roman" w:hAnsi="Times New Roman" w:cs="Times New Roman"/>
          <w:i/>
          <w:iCs/>
          <w:sz w:val="24"/>
        </w:rPr>
        <w:t>Müvekkilin Bursa …..</w:t>
      </w:r>
      <w:r w:rsidRPr="00103E47">
        <w:rPr>
          <w:rFonts w:ascii="Times New Roman" w:hAnsi="Times New Roman" w:cs="Times New Roman"/>
          <w:i/>
          <w:iCs/>
          <w:sz w:val="24"/>
        </w:rPr>
        <w:t xml:space="preserve"> Asliye Ceza Mahk</w:t>
      </w:r>
      <w:r>
        <w:rPr>
          <w:rFonts w:ascii="Times New Roman" w:hAnsi="Times New Roman" w:cs="Times New Roman"/>
          <w:i/>
          <w:iCs/>
          <w:sz w:val="24"/>
        </w:rPr>
        <w:t>emesi’ nin  …/ …   E.ve Bursa …..</w:t>
      </w:r>
      <w:r w:rsidRPr="00103E47">
        <w:rPr>
          <w:rFonts w:ascii="Times New Roman" w:hAnsi="Times New Roman" w:cs="Times New Roman"/>
          <w:i/>
          <w:iCs/>
          <w:sz w:val="24"/>
        </w:rPr>
        <w:t xml:space="preserve"> Asliye Ceza Mahkemesi’ nin  …/ … E. sayılı dosyasında tutuklu kaldığı sürelerin , sayın mahkemeniz hükmünden mahsup edilmesi talebini içerir.</w:t>
      </w:r>
    </w:p>
    <w:p w:rsidR="00103E47" w:rsidRPr="00103E47" w:rsidRDefault="00103E47" w:rsidP="00103E47">
      <w:pPr>
        <w:jc w:val="both"/>
        <w:rPr>
          <w:rFonts w:ascii="Times New Roman" w:hAnsi="Times New Roman" w:cs="Times New Roman"/>
          <w:sz w:val="24"/>
        </w:rPr>
      </w:pPr>
      <w:r w:rsidRPr="00103E47">
        <w:rPr>
          <w:rFonts w:ascii="Times New Roman" w:hAnsi="Times New Roman" w:cs="Times New Roman"/>
          <w:b/>
          <w:bCs/>
          <w:i/>
          <w:iCs/>
          <w:sz w:val="24"/>
          <w:u w:val="single"/>
        </w:rPr>
        <w:t>AÇIKLAMALAR            :</w:t>
      </w:r>
    </w:p>
    <w:p w:rsidR="00103E47" w:rsidRPr="00103E47" w:rsidRDefault="00103E47" w:rsidP="00103E47">
      <w:pPr>
        <w:jc w:val="both"/>
        <w:rPr>
          <w:rFonts w:ascii="Times New Roman" w:hAnsi="Times New Roman" w:cs="Times New Roman"/>
          <w:sz w:val="24"/>
        </w:rPr>
      </w:pPr>
      <w:r w:rsidRPr="00103E47">
        <w:rPr>
          <w:rFonts w:ascii="Times New Roman" w:hAnsi="Times New Roman" w:cs="Times New Roman"/>
          <w:b/>
          <w:bCs/>
          <w:i/>
          <w:iCs/>
          <w:sz w:val="24"/>
        </w:rPr>
        <w:t>1)</w:t>
      </w:r>
      <w:r w:rsidRPr="00103E47">
        <w:rPr>
          <w:rFonts w:ascii="Times New Roman" w:hAnsi="Times New Roman" w:cs="Times New Roman"/>
          <w:sz w:val="24"/>
        </w:rPr>
        <w:t>    </w:t>
      </w:r>
      <w:r w:rsidRPr="00103E47">
        <w:rPr>
          <w:rFonts w:ascii="Times New Roman" w:hAnsi="Times New Roman" w:cs="Times New Roman"/>
          <w:i/>
          <w:iCs/>
          <w:sz w:val="24"/>
        </w:rPr>
        <w:t xml:space="preserve">Müvekkilim…, sayın mahkemenizin </w:t>
      </w:r>
      <w:r w:rsidR="00E80A75">
        <w:rPr>
          <w:rFonts w:ascii="Times New Roman" w:hAnsi="Times New Roman" w:cs="Times New Roman"/>
          <w:i/>
          <w:iCs/>
          <w:sz w:val="24"/>
        </w:rPr>
        <w:t>…</w:t>
      </w:r>
      <w:r w:rsidRPr="00103E47">
        <w:rPr>
          <w:rFonts w:ascii="Times New Roman" w:hAnsi="Times New Roman" w:cs="Times New Roman"/>
          <w:i/>
          <w:iCs/>
          <w:sz w:val="24"/>
        </w:rPr>
        <w:t>…/ …</w:t>
      </w:r>
      <w:r w:rsidR="00E80A75">
        <w:rPr>
          <w:rFonts w:ascii="Times New Roman" w:hAnsi="Times New Roman" w:cs="Times New Roman"/>
          <w:i/>
          <w:iCs/>
          <w:sz w:val="24"/>
        </w:rPr>
        <w:t>…</w:t>
      </w:r>
      <w:r w:rsidRPr="00103E47">
        <w:rPr>
          <w:rFonts w:ascii="Times New Roman" w:hAnsi="Times New Roman" w:cs="Times New Roman"/>
          <w:i/>
          <w:iCs/>
          <w:sz w:val="24"/>
        </w:rPr>
        <w:t xml:space="preserve"> Esas</w:t>
      </w:r>
      <w:r>
        <w:rPr>
          <w:rFonts w:ascii="Times New Roman" w:hAnsi="Times New Roman" w:cs="Times New Roman"/>
          <w:i/>
          <w:iCs/>
          <w:sz w:val="24"/>
        </w:rPr>
        <w:t xml:space="preserve"> </w:t>
      </w:r>
      <w:r w:rsidR="00E80A75">
        <w:rPr>
          <w:rFonts w:ascii="Times New Roman" w:hAnsi="Times New Roman" w:cs="Times New Roman"/>
          <w:i/>
          <w:iCs/>
          <w:sz w:val="24"/>
        </w:rPr>
        <w:t>….</w:t>
      </w:r>
      <w:r w:rsidRPr="00103E47">
        <w:rPr>
          <w:rFonts w:ascii="Times New Roman" w:hAnsi="Times New Roman" w:cs="Times New Roman"/>
          <w:i/>
          <w:iCs/>
          <w:sz w:val="24"/>
        </w:rPr>
        <w:t>…/ …</w:t>
      </w:r>
      <w:r w:rsidR="00E80A75">
        <w:rPr>
          <w:rFonts w:ascii="Times New Roman" w:hAnsi="Times New Roman" w:cs="Times New Roman"/>
          <w:i/>
          <w:iCs/>
          <w:sz w:val="24"/>
        </w:rPr>
        <w:t>….</w:t>
      </w:r>
      <w:r w:rsidRPr="00103E47">
        <w:rPr>
          <w:rFonts w:ascii="Times New Roman" w:hAnsi="Times New Roman" w:cs="Times New Roman"/>
          <w:i/>
          <w:iCs/>
          <w:sz w:val="24"/>
        </w:rPr>
        <w:t xml:space="preserve"> Karar sayılı dosyasında sanık olarak yargılanmış, aleyhinde mahkumiyet hükmü tesis edilmiş ve Yargıtay</w:t>
      </w:r>
      <w:r>
        <w:rPr>
          <w:rFonts w:ascii="Times New Roman" w:hAnsi="Times New Roman" w:cs="Times New Roman"/>
          <w:i/>
          <w:iCs/>
          <w:sz w:val="24"/>
        </w:rPr>
        <w:t>/İstinaf</w:t>
      </w:r>
      <w:r w:rsidRPr="00103E47">
        <w:rPr>
          <w:rFonts w:ascii="Times New Roman" w:hAnsi="Times New Roman" w:cs="Times New Roman"/>
          <w:i/>
          <w:iCs/>
          <w:sz w:val="24"/>
        </w:rPr>
        <w:t xml:space="preserve"> aşamasından geçen karar kesinleşerek infazına başlanmıştır.</w:t>
      </w:r>
    </w:p>
    <w:p w:rsidR="00103E47" w:rsidRPr="00103E47" w:rsidRDefault="00103E47" w:rsidP="00103E47">
      <w:pPr>
        <w:jc w:val="both"/>
        <w:rPr>
          <w:rFonts w:ascii="Times New Roman" w:hAnsi="Times New Roman" w:cs="Times New Roman"/>
          <w:sz w:val="24"/>
        </w:rPr>
      </w:pPr>
      <w:r w:rsidRPr="00103E47">
        <w:rPr>
          <w:rFonts w:ascii="Times New Roman" w:hAnsi="Times New Roman" w:cs="Times New Roman"/>
          <w:b/>
          <w:bCs/>
          <w:i/>
          <w:iCs/>
          <w:sz w:val="24"/>
        </w:rPr>
        <w:t>2)</w:t>
      </w:r>
      <w:r w:rsidRPr="00103E47">
        <w:rPr>
          <w:rFonts w:ascii="Times New Roman" w:hAnsi="Times New Roman" w:cs="Times New Roman"/>
          <w:sz w:val="24"/>
        </w:rPr>
        <w:t>    </w:t>
      </w:r>
      <w:r w:rsidRPr="00103E47">
        <w:rPr>
          <w:rFonts w:ascii="Times New Roman" w:hAnsi="Times New Roman" w:cs="Times New Roman"/>
          <w:i/>
          <w:iCs/>
          <w:sz w:val="24"/>
        </w:rPr>
        <w:t>Müvekkilim,</w:t>
      </w:r>
      <w:r>
        <w:rPr>
          <w:rFonts w:ascii="Times New Roman" w:hAnsi="Times New Roman" w:cs="Times New Roman"/>
          <w:i/>
          <w:iCs/>
          <w:sz w:val="24"/>
        </w:rPr>
        <w:t xml:space="preserve"> </w:t>
      </w:r>
      <w:r w:rsidRPr="00103E47">
        <w:rPr>
          <w:rFonts w:ascii="Times New Roman" w:hAnsi="Times New Roman" w:cs="Times New Roman"/>
          <w:sz w:val="24"/>
        </w:rPr>
        <w:t>-         </w:t>
      </w:r>
      <w:r w:rsidR="00606DF1">
        <w:rPr>
          <w:rFonts w:ascii="Times New Roman" w:hAnsi="Times New Roman" w:cs="Times New Roman"/>
          <w:i/>
          <w:iCs/>
          <w:sz w:val="24"/>
        </w:rPr>
        <w:t> Bursa ….. ………</w:t>
      </w:r>
      <w:bookmarkStart w:id="0" w:name="_GoBack"/>
      <w:bookmarkEnd w:id="0"/>
      <w:r w:rsidRPr="00103E47">
        <w:rPr>
          <w:rFonts w:ascii="Times New Roman" w:hAnsi="Times New Roman" w:cs="Times New Roman"/>
          <w:i/>
          <w:iCs/>
          <w:sz w:val="24"/>
        </w:rPr>
        <w:t>Ceza Mahkemesi’ nin …/ … E. sayılı dosyasında</w:t>
      </w:r>
      <w:r>
        <w:rPr>
          <w:rFonts w:ascii="Times New Roman" w:hAnsi="Times New Roman" w:cs="Times New Roman"/>
          <w:i/>
          <w:iCs/>
          <w:sz w:val="24"/>
        </w:rPr>
        <w:t>…………………………………</w:t>
      </w:r>
      <w:r w:rsidRPr="00103E47">
        <w:rPr>
          <w:rFonts w:ascii="Times New Roman" w:hAnsi="Times New Roman" w:cs="Times New Roman"/>
          <w:i/>
          <w:iCs/>
          <w:sz w:val="24"/>
        </w:rPr>
        <w:t xml:space="preserve">  tarihleri arasında ,</w:t>
      </w:r>
      <w:r w:rsidRPr="00103E47">
        <w:rPr>
          <w:rFonts w:ascii="Times New Roman" w:hAnsi="Times New Roman" w:cs="Times New Roman"/>
          <w:sz w:val="24"/>
        </w:rPr>
        <w:t>-         </w:t>
      </w:r>
      <w:r>
        <w:rPr>
          <w:rFonts w:ascii="Times New Roman" w:hAnsi="Times New Roman" w:cs="Times New Roman"/>
          <w:i/>
          <w:iCs/>
          <w:sz w:val="24"/>
        </w:rPr>
        <w:t>Bursa …………</w:t>
      </w:r>
      <w:r w:rsidRPr="00103E47">
        <w:rPr>
          <w:rFonts w:ascii="Times New Roman" w:hAnsi="Times New Roman" w:cs="Times New Roman"/>
          <w:i/>
          <w:iCs/>
          <w:sz w:val="24"/>
        </w:rPr>
        <w:t xml:space="preserve">Asliye Ceza Mahkemesi’ nin  …/  … E. numaralı dosyasında </w:t>
      </w:r>
      <w:r>
        <w:rPr>
          <w:rFonts w:ascii="Times New Roman" w:hAnsi="Times New Roman" w:cs="Times New Roman"/>
          <w:i/>
          <w:iCs/>
          <w:sz w:val="24"/>
        </w:rPr>
        <w:t>……………….</w:t>
      </w:r>
      <w:r w:rsidRPr="00103E47">
        <w:rPr>
          <w:rFonts w:ascii="Times New Roman" w:hAnsi="Times New Roman" w:cs="Times New Roman"/>
          <w:i/>
          <w:iCs/>
          <w:sz w:val="24"/>
        </w:rPr>
        <w:t xml:space="preserve"> tarihleri arasında tutuklu kalmıştır.</w:t>
      </w:r>
    </w:p>
    <w:p w:rsidR="00103E47" w:rsidRPr="00103E47" w:rsidRDefault="00103E47" w:rsidP="00103E47">
      <w:pPr>
        <w:jc w:val="both"/>
        <w:rPr>
          <w:rFonts w:ascii="Times New Roman" w:hAnsi="Times New Roman" w:cs="Times New Roman"/>
          <w:sz w:val="24"/>
        </w:rPr>
      </w:pPr>
      <w:r w:rsidRPr="00103E47">
        <w:rPr>
          <w:rFonts w:ascii="Times New Roman" w:hAnsi="Times New Roman" w:cs="Times New Roman"/>
          <w:b/>
          <w:bCs/>
          <w:i/>
          <w:iCs/>
          <w:sz w:val="24"/>
        </w:rPr>
        <w:t>3)</w:t>
      </w:r>
      <w:r w:rsidRPr="00103E47">
        <w:rPr>
          <w:rFonts w:ascii="Times New Roman" w:hAnsi="Times New Roman" w:cs="Times New Roman"/>
          <w:sz w:val="24"/>
        </w:rPr>
        <w:t>    </w:t>
      </w:r>
      <w:r w:rsidRPr="00103E47">
        <w:rPr>
          <w:rFonts w:ascii="Times New Roman" w:hAnsi="Times New Roman" w:cs="Times New Roman"/>
          <w:i/>
          <w:iCs/>
          <w:sz w:val="24"/>
        </w:rPr>
        <w:t>5237 sayılı Türk Ceza Kanunu’ nun 63. maddesinde belirtildiği üzere, mahsup işleminin yapılabilmesi için tutuklu kalınan suçtan verilen kararın kesinleşme tarihinden önce başka suç ya da suçların işlenmesi yeterlidir.</w:t>
      </w:r>
    </w:p>
    <w:p w:rsidR="00103E47" w:rsidRPr="00103E47" w:rsidRDefault="00103E47" w:rsidP="00103E47">
      <w:pPr>
        <w:jc w:val="both"/>
        <w:rPr>
          <w:rFonts w:ascii="Times New Roman" w:hAnsi="Times New Roman" w:cs="Times New Roman"/>
          <w:sz w:val="24"/>
        </w:rPr>
      </w:pPr>
      <w:r w:rsidRPr="00103E47">
        <w:rPr>
          <w:rFonts w:ascii="Times New Roman" w:hAnsi="Times New Roman" w:cs="Times New Roman"/>
          <w:b/>
          <w:bCs/>
          <w:i/>
          <w:iCs/>
          <w:sz w:val="24"/>
        </w:rPr>
        <w:t>4)</w:t>
      </w:r>
      <w:r w:rsidRPr="00103E47">
        <w:rPr>
          <w:rFonts w:ascii="Times New Roman" w:hAnsi="Times New Roman" w:cs="Times New Roman"/>
          <w:sz w:val="24"/>
        </w:rPr>
        <w:t>    </w:t>
      </w:r>
      <w:r w:rsidRPr="00103E47">
        <w:rPr>
          <w:rFonts w:ascii="Times New Roman" w:hAnsi="Times New Roman" w:cs="Times New Roman"/>
          <w:i/>
          <w:iCs/>
          <w:sz w:val="24"/>
        </w:rPr>
        <w:t>Yukarıda anılan yasal mevzuat hükümleri ve Yargıtay İçtihadı Birleştirme Ceza Genel Kurulu kararı nedeniyle, hükmün kesinleşmesinden önce gerçekleşen ve hürriyeti sınırlama sonucu doğuran tutukluluk sürelerinin, hükmolunan hapis cezasından indirilmesi gerekmektedir.</w:t>
      </w:r>
    </w:p>
    <w:p w:rsidR="00103E47" w:rsidRPr="00103E47" w:rsidRDefault="00103E47" w:rsidP="00103E47">
      <w:pPr>
        <w:jc w:val="both"/>
        <w:rPr>
          <w:rFonts w:ascii="Times New Roman" w:hAnsi="Times New Roman" w:cs="Times New Roman"/>
          <w:sz w:val="24"/>
        </w:rPr>
      </w:pPr>
      <w:r w:rsidRPr="00103E47">
        <w:rPr>
          <w:rFonts w:ascii="Times New Roman" w:hAnsi="Times New Roman" w:cs="Times New Roman"/>
          <w:b/>
          <w:bCs/>
          <w:i/>
          <w:iCs/>
          <w:sz w:val="24"/>
        </w:rPr>
        <w:t> </w:t>
      </w:r>
      <w:r w:rsidRPr="00103E47">
        <w:rPr>
          <w:rFonts w:ascii="Times New Roman" w:hAnsi="Times New Roman" w:cs="Times New Roman"/>
          <w:b/>
          <w:bCs/>
          <w:i/>
          <w:iCs/>
          <w:sz w:val="24"/>
          <w:u w:val="single"/>
        </w:rPr>
        <w:t>HUKUKİ NEDENLER  :</w:t>
      </w:r>
      <w:r w:rsidRPr="00103E47">
        <w:rPr>
          <w:rFonts w:ascii="Times New Roman" w:hAnsi="Times New Roman" w:cs="Times New Roman"/>
          <w:i/>
          <w:iCs/>
          <w:sz w:val="24"/>
        </w:rPr>
        <w:t>5237 Sayılı Kanun md.63</w:t>
      </w:r>
    </w:p>
    <w:p w:rsidR="000D3497" w:rsidRDefault="00103E47" w:rsidP="00103E47">
      <w:pPr>
        <w:jc w:val="both"/>
        <w:rPr>
          <w:rFonts w:ascii="Times New Roman" w:hAnsi="Times New Roman" w:cs="Times New Roman"/>
          <w:i/>
          <w:iCs/>
          <w:sz w:val="24"/>
        </w:rPr>
      </w:pPr>
      <w:r w:rsidRPr="00103E47">
        <w:rPr>
          <w:rFonts w:ascii="Times New Roman" w:hAnsi="Times New Roman" w:cs="Times New Roman"/>
          <w:b/>
          <w:bCs/>
          <w:i/>
          <w:iCs/>
          <w:sz w:val="24"/>
          <w:u w:val="single"/>
        </w:rPr>
        <w:t>SONUÇ ve İSTEM        :</w:t>
      </w:r>
      <w:r w:rsidRPr="00103E47">
        <w:rPr>
          <w:rFonts w:ascii="Times New Roman" w:hAnsi="Times New Roman" w:cs="Times New Roman"/>
          <w:i/>
          <w:iCs/>
          <w:sz w:val="24"/>
        </w:rPr>
        <w:t xml:space="preserve">Yukarıda arz ve izah etmeye çalıştığımız nedenlerle , müvekkil hakkında verilip kesinleşmiş olan </w:t>
      </w:r>
      <w:r>
        <w:rPr>
          <w:rFonts w:ascii="Times New Roman" w:hAnsi="Times New Roman" w:cs="Times New Roman"/>
          <w:i/>
          <w:iCs/>
          <w:sz w:val="24"/>
        </w:rPr>
        <w:t>mahkumiyet hükmünüzden, Bursa ….</w:t>
      </w:r>
      <w:r w:rsidRPr="00103E47">
        <w:rPr>
          <w:rFonts w:ascii="Times New Roman" w:hAnsi="Times New Roman" w:cs="Times New Roman"/>
          <w:i/>
          <w:iCs/>
          <w:sz w:val="24"/>
        </w:rPr>
        <w:t xml:space="preserve"> Asliye Cez</w:t>
      </w:r>
      <w:r>
        <w:rPr>
          <w:rFonts w:ascii="Times New Roman" w:hAnsi="Times New Roman" w:cs="Times New Roman"/>
          <w:i/>
          <w:iCs/>
          <w:sz w:val="24"/>
        </w:rPr>
        <w:t>a Mahkemesi’ nin …/… E. ve Bursa…..</w:t>
      </w:r>
      <w:r w:rsidRPr="00103E47">
        <w:rPr>
          <w:rFonts w:ascii="Times New Roman" w:hAnsi="Times New Roman" w:cs="Times New Roman"/>
          <w:i/>
          <w:iCs/>
          <w:sz w:val="24"/>
        </w:rPr>
        <w:t>Asliye Ceza Mahkemesi’ nin …/ … E. numaralı  dosyasında tutuklu kalınan sürelerin mahsup edilmesini saygılarımız</w:t>
      </w:r>
      <w:r>
        <w:rPr>
          <w:rFonts w:ascii="Times New Roman" w:hAnsi="Times New Roman" w:cs="Times New Roman"/>
          <w:i/>
          <w:iCs/>
          <w:sz w:val="24"/>
        </w:rPr>
        <w:t>la bilvekale arz ve talep ederiz.</w:t>
      </w:r>
    </w:p>
    <w:p w:rsidR="00103E47" w:rsidRPr="00103E47" w:rsidRDefault="00103E47" w:rsidP="00103E47">
      <w:pPr>
        <w:jc w:val="right"/>
        <w:rPr>
          <w:rFonts w:ascii="Times New Roman" w:hAnsi="Times New Roman" w:cs="Times New Roman"/>
          <w:b/>
          <w:i/>
          <w:iCs/>
          <w:sz w:val="24"/>
        </w:rPr>
      </w:pPr>
      <w:r w:rsidRPr="00103E47">
        <w:rPr>
          <w:rFonts w:ascii="Times New Roman" w:hAnsi="Times New Roman" w:cs="Times New Roman"/>
          <w:b/>
          <w:i/>
          <w:iCs/>
          <w:sz w:val="24"/>
        </w:rPr>
        <w:t>Av. Tuncay İLÇİM</w:t>
      </w:r>
    </w:p>
    <w:p w:rsidR="00103E47" w:rsidRPr="00103E47" w:rsidRDefault="00103E47" w:rsidP="00103E47">
      <w:pPr>
        <w:jc w:val="right"/>
        <w:rPr>
          <w:rFonts w:ascii="Times New Roman" w:hAnsi="Times New Roman" w:cs="Times New Roman"/>
          <w:b/>
          <w:sz w:val="24"/>
        </w:rPr>
      </w:pPr>
      <w:r w:rsidRPr="00103E47">
        <w:rPr>
          <w:rFonts w:ascii="Times New Roman" w:hAnsi="Times New Roman" w:cs="Times New Roman"/>
          <w:b/>
          <w:i/>
          <w:iCs/>
          <w:sz w:val="24"/>
        </w:rPr>
        <w:t>Hükümlü Müdafii</w:t>
      </w:r>
    </w:p>
    <w:sectPr w:rsidR="00103E47" w:rsidRPr="00103E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273F50"/>
    <w:multiLevelType w:val="multilevel"/>
    <w:tmpl w:val="6584D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E47"/>
    <w:rsid w:val="000D3497"/>
    <w:rsid w:val="00103E47"/>
    <w:rsid w:val="00606DF1"/>
    <w:rsid w:val="00E80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103E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103E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7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9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63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81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win</cp:lastModifiedBy>
  <cp:revision>4</cp:revision>
  <dcterms:created xsi:type="dcterms:W3CDTF">2018-03-14T13:04:00Z</dcterms:created>
  <dcterms:modified xsi:type="dcterms:W3CDTF">2018-04-09T13:11:00Z</dcterms:modified>
</cp:coreProperties>
</file>